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964F1F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964F1F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DD26EA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331B23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E22FFC" w:rsidRDefault="000921AC" w:rsidP="00010FAD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E22FFC">
              <w:rPr>
                <w:rFonts w:ascii="Calibri" w:hAnsi="Calibri"/>
                <w:b w:val="0"/>
                <w:szCs w:val="22"/>
                <w:lang w:val="es-CL"/>
              </w:rPr>
              <w:t>Número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de aves de </w:t>
            </w:r>
            <w:r w:rsidR="009825A6">
              <w:rPr>
                <w:rFonts w:ascii="Calibri" w:hAnsi="Calibri"/>
                <w:b w:val="0"/>
                <w:szCs w:val="22"/>
                <w:lang w:val="es-CL"/>
              </w:rPr>
              <w:t>planteles avícolas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D1209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331B23" w:rsidRDefault="00D1209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E22FFC" w:rsidRDefault="006D16E2" w:rsidP="00CF7B54">
            <w:pPr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szCs w:val="22"/>
                <w:lang w:val="es-CL"/>
              </w:rPr>
              <w:t>E</w:t>
            </w:r>
            <w:r w:rsidR="00331B23">
              <w:rPr>
                <w:rFonts w:asciiTheme="minorHAnsi" w:hAnsiTheme="minorHAnsi"/>
                <w:szCs w:val="22"/>
                <w:lang w:val="es-CL"/>
              </w:rPr>
              <w:t>ncuesta</w:t>
            </w:r>
          </w:p>
        </w:tc>
      </w:tr>
      <w:tr w:rsidR="000E71D9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331B23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E22FFC" w:rsidRDefault="000921AC" w:rsidP="00010FA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Se refiere al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 número </w:t>
            </w:r>
            <w:r w:rsidR="00010FAD">
              <w:rPr>
                <w:rFonts w:ascii="Calibri" w:hAnsi="Calibri"/>
                <w:szCs w:val="22"/>
                <w:lang w:val="es-CL"/>
              </w:rPr>
              <w:t xml:space="preserve">total 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de </w:t>
            </w:r>
            <w:r w:rsidR="009825A6">
              <w:rPr>
                <w:rFonts w:ascii="Calibri" w:hAnsi="Calibri"/>
                <w:szCs w:val="22"/>
                <w:lang w:val="es-CL"/>
              </w:rPr>
              <w:t>aves de planteles avícolas</w:t>
            </w:r>
            <w:r w:rsidR="000D6F89" w:rsidRPr="00E22FFC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010FAD">
              <w:rPr>
                <w:rFonts w:ascii="Calibri" w:hAnsi="Calibri"/>
                <w:szCs w:val="22"/>
                <w:lang w:val="es-CL"/>
              </w:rPr>
              <w:t>en las unidades de producción agropecuaria</w:t>
            </w:r>
            <w:r w:rsidR="00C40627">
              <w:rPr>
                <w:rFonts w:ascii="Calibri" w:hAnsi="Calibri"/>
                <w:szCs w:val="22"/>
                <w:lang w:val="es-CL"/>
              </w:rPr>
              <w:t xml:space="preserve"> a la fecha de la entrevista</w:t>
            </w:r>
          </w:p>
        </w:tc>
      </w:tr>
      <w:tr w:rsidR="00FC47B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331B23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22FFC" w:rsidRDefault="000921AC" w:rsidP="004D5D6A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DD26EA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331B23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921AC" w:rsidRPr="00E22FFC" w:rsidRDefault="000921AC" w:rsidP="00331B23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= ∑ </w:t>
            </w: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Donde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</w:t>
            </w:r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= Número total de aves de planteles avícolas</w:t>
            </w: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0921AC" w:rsidRPr="00E22FFC" w:rsidRDefault="000921AC" w:rsidP="00010FAD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∑ </w:t>
            </w: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= Sumat</w:t>
            </w:r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oria del número de aves de planteles avícolas</w:t>
            </w:r>
            <w:r w:rsidR="0070090A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</w:tc>
      </w:tr>
      <w:tr w:rsidR="003D2B37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331B23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331B23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10FAD" w:rsidRDefault="00331B23" w:rsidP="00010FAD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Ave: E</w:t>
            </w:r>
            <w:r w:rsidR="00010FAD">
              <w:rPr>
                <w:rFonts w:asciiTheme="minorHAnsi" w:hAnsiTheme="minorHAnsi" w:cstheme="minorHAnsi"/>
                <w:szCs w:val="22"/>
                <w:lang w:val="es-EC" w:eastAsia="es-EC"/>
              </w:rPr>
              <w:t>s el animal vertebrado ovíparo cubierto de plumas y con alas que se cría y mantiene libremente o en cautiverio para la producción de huevos o carne.</w:t>
            </w:r>
          </w:p>
          <w:p w:rsidR="003C0B24" w:rsidRDefault="003C0B24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  <w:p w:rsidR="00010FAD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Aves de planteles avícolas: son aquellas que se crían y mantienen en instalaciones construidas para el efecto.</w:t>
            </w:r>
          </w:p>
          <w:p w:rsidR="00010FAD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  <w:p w:rsidR="00010FAD" w:rsidRPr="00E22FFC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Pueden ser: pollitas, pollonas o pollos, gallinas ponedoras, gallinas reproductoras de huevos fértiles, pollos de engorde, avestruces, pavos y codornices.</w:t>
            </w:r>
          </w:p>
        </w:tc>
      </w:tr>
      <w:tr w:rsidR="00F5519B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331B23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331B23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921AC" w:rsidRPr="00E22FFC" w:rsidRDefault="00010FAD" w:rsidP="000921A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Al 20</w:t>
            </w:r>
            <w:r w:rsidR="005B4CB6">
              <w:rPr>
                <w:rFonts w:ascii="Calibri" w:hAnsi="Calibri"/>
                <w:szCs w:val="22"/>
                <w:lang w:val="es-CL"/>
              </w:rPr>
              <w:t>08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, se reg</w:t>
            </w:r>
            <w:r w:rsidR="0070090A">
              <w:rPr>
                <w:rFonts w:ascii="Calibri" w:hAnsi="Calibri"/>
                <w:szCs w:val="22"/>
                <w:lang w:val="es-CL"/>
              </w:rPr>
              <w:t>istraron</w:t>
            </w:r>
            <w:r w:rsidR="009825A6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5B4CB6">
              <w:rPr>
                <w:rFonts w:ascii="Calibri" w:hAnsi="Calibri"/>
                <w:szCs w:val="22"/>
                <w:lang w:val="es-CL"/>
              </w:rPr>
              <w:t>39.127.031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9825A6">
              <w:rPr>
                <w:rFonts w:ascii="Calibri" w:hAnsi="Calibri"/>
                <w:szCs w:val="22"/>
                <w:lang w:val="es-CL"/>
              </w:rPr>
              <w:t>aves de planteles avícolas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 xml:space="preserve"> en el país</w:t>
            </w:r>
            <w:r w:rsidR="00C40627">
              <w:rPr>
                <w:rFonts w:ascii="Calibri" w:hAnsi="Calibri"/>
                <w:szCs w:val="22"/>
                <w:lang w:val="es-CL"/>
              </w:rPr>
              <w:t xml:space="preserve"> a la fecha de la entrevista.</w:t>
            </w:r>
          </w:p>
          <w:p w:rsidR="00F5519B" w:rsidRPr="00E22FFC" w:rsidRDefault="00F5519B" w:rsidP="00D353F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331B23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D16E2" w:rsidRPr="00E22FFC" w:rsidRDefault="006D16E2" w:rsidP="006D16E2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E22FFC" w:rsidRDefault="006D16E2" w:rsidP="006D16E2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3D2B37" w:rsidRPr="00FE2CEC" w:rsidTr="00DD26EA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331B23" w:rsidRDefault="00100A4E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E22FFC" w:rsidRDefault="006D16E2" w:rsidP="00D45E96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Estadística de Superficie y Producción Agropecuaria Continua</w:t>
            </w:r>
            <w:r w:rsidR="000921AC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- ESPAC</w:t>
            </w:r>
          </w:p>
        </w:tc>
      </w:tr>
      <w:tr w:rsidR="003D2B37" w:rsidRPr="00FE2CEC" w:rsidTr="00DD26EA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331B23" w:rsidRDefault="001A0B9F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E22FFC" w:rsidRDefault="000921AC" w:rsidP="005B4CB6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>20</w:t>
            </w:r>
            <w:r w:rsidR="005B4CB6">
              <w:rPr>
                <w:rFonts w:ascii="Calibri" w:hAnsi="Calibri"/>
                <w:szCs w:val="22"/>
              </w:rPr>
              <w:t>08</w:t>
            </w:r>
          </w:p>
        </w:tc>
      </w:tr>
      <w:tr w:rsidR="00A56FB9" w:rsidRPr="00FE2CEC" w:rsidTr="00DD26EA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331B23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E22FFC" w:rsidRDefault="00CF7B54" w:rsidP="00353CC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 xml:space="preserve">Nacional, provincial y </w:t>
            </w:r>
            <w:r w:rsidR="00353CCD" w:rsidRPr="00E22FFC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DD26EA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331B23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E22FFC" w:rsidRDefault="00331B23" w:rsidP="005B4CB6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2002 – 20</w:t>
            </w:r>
            <w:r w:rsidR="005B4CB6">
              <w:rPr>
                <w:rFonts w:ascii="Calibri" w:hAnsi="Calibri"/>
                <w:szCs w:val="22"/>
              </w:rPr>
              <w:t>08</w:t>
            </w:r>
          </w:p>
        </w:tc>
      </w:tr>
      <w:tr w:rsidR="00A75223" w:rsidRPr="00FE2CEC" w:rsidTr="00DD26EA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A75223" w:rsidRPr="00331B23" w:rsidRDefault="00A75223" w:rsidP="00DD26EA">
            <w:pPr>
              <w:rPr>
                <w:rFonts w:asciiTheme="minorHAnsi" w:hAnsiTheme="minorHAnsi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D26EA" w:rsidRPr="00331B23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E22FFC" w:rsidRDefault="00CF7B54" w:rsidP="00B7603A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DD26EA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A75223" w:rsidRPr="00331B23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921AC" w:rsidRPr="00E22FFC" w:rsidRDefault="000921AC" w:rsidP="000921AC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>Determinar la estructura actual del sector agropecuario mediante la generación de información sobre v</w:t>
            </w:r>
            <w:bookmarkStart w:id="0" w:name="_GoBack"/>
            <w:bookmarkEnd w:id="0"/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ariables de evolución lenta. </w:t>
            </w:r>
          </w:p>
          <w:p w:rsidR="000921AC" w:rsidRPr="00E22FFC" w:rsidRDefault="000921AC" w:rsidP="000921AC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r w:rsidR="00BA575A" w:rsidRPr="00E22FFC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BA575A">
              <w:rPr>
                <w:rFonts w:ascii="Calibri" w:hAnsi="Calibri" w:cs="Calibri"/>
                <w:szCs w:val="22"/>
                <w:lang w:val="es-CL"/>
              </w:rPr>
              <w:t>c</w:t>
            </w:r>
            <w:r w:rsidR="00BA575A" w:rsidRPr="00E22FFC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E22FFC" w:rsidRDefault="000921AC" w:rsidP="000921AC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DD26EA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F79C6" w:rsidRPr="00331B23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31B23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E22FFC" w:rsidRDefault="006D16E2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DD26EA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E2CEC" w:rsidRPr="00331B23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31B23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31B23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E22FFC" w:rsidRDefault="000921AC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FE2CEC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331B23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31B23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331B23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E22FFC" w:rsidRDefault="006D16E2" w:rsidP="000921A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 w:cs="Arial"/>
                <w:szCs w:val="22"/>
                <w:lang w:eastAsia="es-ES"/>
              </w:rPr>
              <w:t>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1</w:t>
            </w:r>
            <w:r w:rsidR="000921AC" w:rsidRPr="00E22FFC">
              <w:rPr>
                <w:rFonts w:ascii="Calibri" w:hAnsi="Calibri" w:cs="Arial"/>
                <w:szCs w:val="22"/>
                <w:lang w:eastAsia="es-ES"/>
              </w:rPr>
              <w:t xml:space="preserve"> de Junio de 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79A" w:rsidRDefault="0070079A" w:rsidP="00FC47BC">
      <w:r>
        <w:separator/>
      </w:r>
    </w:p>
  </w:endnote>
  <w:endnote w:type="continuationSeparator" w:id="0">
    <w:p w:rsidR="0070079A" w:rsidRDefault="0070079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64F1F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79A" w:rsidRDefault="0070079A" w:rsidP="00FC47BC">
      <w:r>
        <w:separator/>
      </w:r>
    </w:p>
  </w:footnote>
  <w:footnote w:type="continuationSeparator" w:id="0">
    <w:p w:rsidR="0070079A" w:rsidRDefault="0070079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0FAD"/>
    <w:rsid w:val="00016363"/>
    <w:rsid w:val="000211AC"/>
    <w:rsid w:val="0002306B"/>
    <w:rsid w:val="00023249"/>
    <w:rsid w:val="00027942"/>
    <w:rsid w:val="00035C7E"/>
    <w:rsid w:val="0004050F"/>
    <w:rsid w:val="00046283"/>
    <w:rsid w:val="00051D35"/>
    <w:rsid w:val="000632EE"/>
    <w:rsid w:val="00067746"/>
    <w:rsid w:val="000921AC"/>
    <w:rsid w:val="00092863"/>
    <w:rsid w:val="00092A3E"/>
    <w:rsid w:val="000950CA"/>
    <w:rsid w:val="000A3CEE"/>
    <w:rsid w:val="000D6F89"/>
    <w:rsid w:val="000E3E18"/>
    <w:rsid w:val="000E3F2C"/>
    <w:rsid w:val="000E71D9"/>
    <w:rsid w:val="000F246B"/>
    <w:rsid w:val="000F31BF"/>
    <w:rsid w:val="00100A4E"/>
    <w:rsid w:val="00115254"/>
    <w:rsid w:val="00142575"/>
    <w:rsid w:val="0015191A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5F81"/>
    <w:rsid w:val="002A61FB"/>
    <w:rsid w:val="002B2D67"/>
    <w:rsid w:val="002C2B39"/>
    <w:rsid w:val="002F6A2C"/>
    <w:rsid w:val="00322060"/>
    <w:rsid w:val="00325832"/>
    <w:rsid w:val="00331B23"/>
    <w:rsid w:val="00353CCD"/>
    <w:rsid w:val="0036065B"/>
    <w:rsid w:val="00367D62"/>
    <w:rsid w:val="003778A6"/>
    <w:rsid w:val="00387B22"/>
    <w:rsid w:val="003A14AE"/>
    <w:rsid w:val="003A195D"/>
    <w:rsid w:val="003A61D8"/>
    <w:rsid w:val="003A6AE1"/>
    <w:rsid w:val="003A76D6"/>
    <w:rsid w:val="003B197E"/>
    <w:rsid w:val="003B6A0C"/>
    <w:rsid w:val="003C0B24"/>
    <w:rsid w:val="003C2F48"/>
    <w:rsid w:val="003D2B37"/>
    <w:rsid w:val="003D7DB2"/>
    <w:rsid w:val="003E74EA"/>
    <w:rsid w:val="003F340A"/>
    <w:rsid w:val="00405E63"/>
    <w:rsid w:val="00413F47"/>
    <w:rsid w:val="00424D3F"/>
    <w:rsid w:val="0044064F"/>
    <w:rsid w:val="00442C70"/>
    <w:rsid w:val="00443351"/>
    <w:rsid w:val="00443A5E"/>
    <w:rsid w:val="004657A5"/>
    <w:rsid w:val="00474B80"/>
    <w:rsid w:val="00475E06"/>
    <w:rsid w:val="004779BB"/>
    <w:rsid w:val="00482A0D"/>
    <w:rsid w:val="00490E14"/>
    <w:rsid w:val="004914E4"/>
    <w:rsid w:val="00493B5E"/>
    <w:rsid w:val="004A4425"/>
    <w:rsid w:val="004A7B25"/>
    <w:rsid w:val="004B088F"/>
    <w:rsid w:val="004B522A"/>
    <w:rsid w:val="004C2C3B"/>
    <w:rsid w:val="004C75EA"/>
    <w:rsid w:val="004D3FA0"/>
    <w:rsid w:val="004D5D6A"/>
    <w:rsid w:val="00501E7D"/>
    <w:rsid w:val="00505B58"/>
    <w:rsid w:val="0050648D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4CB6"/>
    <w:rsid w:val="005B54E6"/>
    <w:rsid w:val="005C270F"/>
    <w:rsid w:val="005E2BDD"/>
    <w:rsid w:val="005F4F64"/>
    <w:rsid w:val="005F610C"/>
    <w:rsid w:val="005F7391"/>
    <w:rsid w:val="005F7769"/>
    <w:rsid w:val="0060636A"/>
    <w:rsid w:val="00610265"/>
    <w:rsid w:val="00613945"/>
    <w:rsid w:val="0061512F"/>
    <w:rsid w:val="00621F88"/>
    <w:rsid w:val="006302E9"/>
    <w:rsid w:val="0064182E"/>
    <w:rsid w:val="00644CCC"/>
    <w:rsid w:val="00644E2C"/>
    <w:rsid w:val="00651581"/>
    <w:rsid w:val="0065444B"/>
    <w:rsid w:val="00664B08"/>
    <w:rsid w:val="0066526F"/>
    <w:rsid w:val="00666BB7"/>
    <w:rsid w:val="0066793A"/>
    <w:rsid w:val="00667D7A"/>
    <w:rsid w:val="006738D5"/>
    <w:rsid w:val="00681DAE"/>
    <w:rsid w:val="00684268"/>
    <w:rsid w:val="00685F38"/>
    <w:rsid w:val="006903EF"/>
    <w:rsid w:val="006918B8"/>
    <w:rsid w:val="006954A3"/>
    <w:rsid w:val="006A6987"/>
    <w:rsid w:val="006B15A0"/>
    <w:rsid w:val="006B33FC"/>
    <w:rsid w:val="006B4755"/>
    <w:rsid w:val="006B548E"/>
    <w:rsid w:val="006C470A"/>
    <w:rsid w:val="006D16E2"/>
    <w:rsid w:val="006D50BB"/>
    <w:rsid w:val="006E0F74"/>
    <w:rsid w:val="006E605A"/>
    <w:rsid w:val="006F2E56"/>
    <w:rsid w:val="0070079A"/>
    <w:rsid w:val="0070090A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87105"/>
    <w:rsid w:val="00790ADE"/>
    <w:rsid w:val="00791AAE"/>
    <w:rsid w:val="00791F75"/>
    <w:rsid w:val="00793DC6"/>
    <w:rsid w:val="007A1AE0"/>
    <w:rsid w:val="007A41ED"/>
    <w:rsid w:val="007F5483"/>
    <w:rsid w:val="00805A66"/>
    <w:rsid w:val="00805DD2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C69F0"/>
    <w:rsid w:val="008D2ACE"/>
    <w:rsid w:val="009030C2"/>
    <w:rsid w:val="00911846"/>
    <w:rsid w:val="00911B3B"/>
    <w:rsid w:val="0092495F"/>
    <w:rsid w:val="0092739B"/>
    <w:rsid w:val="009501EF"/>
    <w:rsid w:val="00955B28"/>
    <w:rsid w:val="00963AD9"/>
    <w:rsid w:val="00964F1F"/>
    <w:rsid w:val="009825A6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1443"/>
    <w:rsid w:val="00A75223"/>
    <w:rsid w:val="00A76496"/>
    <w:rsid w:val="00A85A4C"/>
    <w:rsid w:val="00A8771C"/>
    <w:rsid w:val="00A90722"/>
    <w:rsid w:val="00A90B0D"/>
    <w:rsid w:val="00A90F8A"/>
    <w:rsid w:val="00AB22FA"/>
    <w:rsid w:val="00AB76EF"/>
    <w:rsid w:val="00AC46A3"/>
    <w:rsid w:val="00AF11CF"/>
    <w:rsid w:val="00B15EDF"/>
    <w:rsid w:val="00B256F2"/>
    <w:rsid w:val="00B27796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A575A"/>
    <w:rsid w:val="00BB255A"/>
    <w:rsid w:val="00BB7B24"/>
    <w:rsid w:val="00BC2C2A"/>
    <w:rsid w:val="00BC2D4F"/>
    <w:rsid w:val="00BC3871"/>
    <w:rsid w:val="00BC6848"/>
    <w:rsid w:val="00BD0D05"/>
    <w:rsid w:val="00BD3877"/>
    <w:rsid w:val="00BD4852"/>
    <w:rsid w:val="00BD4FBC"/>
    <w:rsid w:val="00BE68F1"/>
    <w:rsid w:val="00BF14A5"/>
    <w:rsid w:val="00BF3634"/>
    <w:rsid w:val="00C058D5"/>
    <w:rsid w:val="00C24E3E"/>
    <w:rsid w:val="00C275B8"/>
    <w:rsid w:val="00C40627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3643"/>
    <w:rsid w:val="00D341AB"/>
    <w:rsid w:val="00D353FB"/>
    <w:rsid w:val="00D45E96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6EA"/>
    <w:rsid w:val="00DE28E6"/>
    <w:rsid w:val="00DE7F4F"/>
    <w:rsid w:val="00DF15A4"/>
    <w:rsid w:val="00DF5C11"/>
    <w:rsid w:val="00E0032D"/>
    <w:rsid w:val="00E22FFC"/>
    <w:rsid w:val="00E40D10"/>
    <w:rsid w:val="00E42442"/>
    <w:rsid w:val="00E825B7"/>
    <w:rsid w:val="00E864F0"/>
    <w:rsid w:val="00EA15F1"/>
    <w:rsid w:val="00EA18DE"/>
    <w:rsid w:val="00EA3240"/>
    <w:rsid w:val="00EA4244"/>
    <w:rsid w:val="00EB17AE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11765"/>
    <w:rsid w:val="00F17257"/>
    <w:rsid w:val="00F20A2F"/>
    <w:rsid w:val="00F34200"/>
    <w:rsid w:val="00F52E9D"/>
    <w:rsid w:val="00F5519B"/>
    <w:rsid w:val="00F8614E"/>
    <w:rsid w:val="00F8641A"/>
    <w:rsid w:val="00F87BCB"/>
    <w:rsid w:val="00FA47B2"/>
    <w:rsid w:val="00FB52CC"/>
    <w:rsid w:val="00FB60F2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921AC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13F3-CDD2-4D2F-936A-37BF7638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2012-06-21T16:51:00Z</dcterms:created>
  <dcterms:modified xsi:type="dcterms:W3CDTF">2012-07-13T20:50:00Z</dcterms:modified>
</cp:coreProperties>
</file>